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Парсер, который не падает, а врёт: шесть случаев из моей практики</w:t>
      </w:r>
    </w:p>
    <w:p>
      <w:r>
        <w:rPr>
          <w:b w:val="0"/>
        </w:rPr>
        <w:t>За полтора месяца я собрала браузером около двухсот карточек товаров, счётчики просмотров с одиннадцати площадок и содержимое пары десятков объявлений. Данные нужны были не для продажи, а для собственной аналитики: я веду небольшой сайт и считаю по нему цифры.</w:t>
      </w:r>
    </w:p>
    <w:p>
      <w:r>
        <w:rPr>
          <w:b w:val="0"/>
        </w:rPr>
        <w:t>Все шесть случаев ниже объединяет одно свойство. Код не упал. Он отработал, записал результат в базу, и всё выглядело правильным ровно до того момента, пока я не полезла проверять руками.</w:t>
      </w:r>
    </w:p>
    <w:p>
      <w:pPr>
        <w:pStyle w:val="Heading2"/>
      </w:pPr>
      <w:r>
        <w:t>421 от сервера, который в браузере открывается</w:t>
      </w:r>
    </w:p>
    <w:p>
      <w:r>
        <w:rPr>
          <w:b w:val="0"/>
        </w:rPr>
        <w:t>Первое, на что я потратила месяц.</w:t>
      </w:r>
    </w:p>
    <w:p>
      <w:r>
        <w:rPr>
          <w:b w:val="0"/>
        </w:rPr>
        <w:t>Каталог, из которого я собирала карточки, на обычный запрос из скрипта отвечал `421 Misdirected Request`. Не 403, не 429, а именно 421 - код, который обычно означает, что запрос ушёл не на тот сервер.</w:t>
      </w:r>
    </w:p>
    <w:p>
      <w:r>
        <w:rPr>
          <w:b w:val="0"/>
        </w:rPr>
        <w:t>Я решила, что нас забанили по адресу, и месяц собирала данные из веб-архива. Это отдельный вид мучения: архив режет частоту и после двух десятков страниц начинает отдавать отказы, а числа в нём августовские.</w:t>
      </w:r>
    </w:p>
    <w:p>
      <w:r>
        <w:rPr>
          <w:b w:val="0"/>
        </w:rPr>
        <w:t>Потом от отчаяния я открыла тот же адрес в headless Chromium через Playwright. Ответ 200, страница целиком, за полторы секунды.</w:t>
      </w:r>
    </w:p>
    <w:p>
      <w:r>
        <w:rPr>
          <w:b w:val="0"/>
        </w:rPr>
        <w:t>Заголовки я подделывала и раньше - User-Agent, Accept-Language, Referer. Не помогало. Дело оказалось не в них: сервер смотрит на то, как устроено само TLS-соединение и HTTP/2-рукопожатие. Порядок расширений, набор шифров, окна и приоритеты потоков у консольного клиента складываются в отпечаток, который не совпадает ни с одним живым браузером. Подделать это заголовками нельзя, проще взять настоящий браузер.</w:t>
      </w:r>
    </w:p>
    <w:p>
      <w:r>
        <w:rPr>
          <w:b w:val="0"/>
        </w:rPr>
        <w:t>Вывод для себя записала короткий: прежде чем считать сайт закрытым, открой его headless-браузером. Одна проверка - и месяц работы по протухшим данным не случился бы.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xbt-01-cur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один и тот же адрес каталога отвечает кодом 421 Misdirected Request консольному клиенту и кодом 200 настоящему браузеру Chromium. Иллюстрация автора</w:t>
      </w:r>
    </w:p>
    <w:p>
      <w:pPr>
        <w:pStyle w:val="Heading2"/>
      </w:pPr>
      <w:r>
        <w:t>Значение, которое пришло из бокового меню</w:t>
      </w:r>
    </w:p>
    <w:p>
      <w:r>
        <w:rPr>
          <w:b w:val="0"/>
        </w:rPr>
        <w:t>Дальше было хуже, потому что эта ошибка тихая.</w:t>
      </w:r>
    </w:p>
    <w:p>
      <w:r>
        <w:rPr>
          <w:b w:val="0"/>
        </w:rPr>
        <w:t>Мне нужно было снять со страницы товара величину, подписанную словом «Роялти». Первый вариант кода был такой: разбираем текст страницы построчно, находим строку, равную метке, берём следующую.</w:t>
      </w:r>
    </w:p>
    <w:p>
      <w:r>
        <w:rPr>
          <w:b w:val="0"/>
        </w:rPr>
        <w:t>```python МЕТКА = re.compile(r"^роялти\s*:?\s*$", re.I)</w:t>
      </w:r>
    </w:p>
    <w:p>
      <w:r>
        <w:rPr>
          <w:b w:val="0"/>
        </w:rPr>
        <w:t>for н, строка in enumerate(строки):     if МЕТКА.match(строка.strip()):         return строки[н + 1] ```</w:t>
      </w:r>
    </w:p>
    <w:p>
      <w:r>
        <w:rPr>
          <w:b w:val="0"/>
        </w:rPr>
        <w:t>На ста страницах отработало нормально. Потом в собранных данных мне попалась карточка, где ежемесячный платёж составлял 62 рубля.</w:t>
      </w:r>
    </w:p>
    <w:p>
      <w:r>
        <w:rPr>
          <w:b w:val="0"/>
        </w:rPr>
        <w:t>Шестьдесят два рубля. Я пошла смотреть страницу глазами.</w:t>
      </w:r>
    </w:p>
    <w:p>
      <w:r>
        <w:rPr>
          <w:b w:val="0"/>
        </w:rPr>
        <w:t>В боковом меню каталога есть фильтр, и один из его пунктов называется «Без роялти». На части страниц этот блок оказывается в разметке раньше карточки товара, и мой цикл честно находил первое совпадение - в меню.</w:t>
      </w:r>
    </w:p>
    <w:p>
      <w:r>
        <w:rPr>
          <w:b w:val="0"/>
        </w:rPr>
        <w:t>Лечится сужением области. Я перестала искать по всему тексту и начала брать самый маленький элемент, внутри которого одновременно встречаются все нужные поля:</w:t>
      </w:r>
    </w:p>
    <w:p>
      <w:r>
        <w:rPr>
          <w:b w:val="0"/>
        </w:rPr>
        <w:t>```python блок = страница.evaluate("""() =&gt; {     const годится = [...document.querySelectorAll('div,section,ul,table')]         .filter(э =&gt; {             const т = э.innerText || '';             return /Роялти/i.test(т) &amp;&amp; /инвестиц/i.test(т) &amp;&amp; т.length &lt; 600;         })         .map(э =&gt; ({э, n: э.innerText.length}))         .sort((a, b) =&gt; a.n - b.n);     return годится.length ? годится[0].э.innerText : null; }""") ```</w:t>
      </w:r>
    </w:p>
    <w:p>
      <w:r>
        <w:rPr>
          <w:b w:val="0"/>
        </w:rPr>
        <w:t>Ограничение по длине тут не для красоты: без него в выборку попадает `body`, в котором тоже есть оба слова.</w:t>
      </w:r>
    </w:p>
    <w:p>
      <w:r>
        <w:rPr>
          <w:b w:val="0"/>
        </w:rPr>
        <w:t>Сбор пришлось повторить с нуля. Доверия к 107 уже снятым значениям не осталось - я не могла сказать, какие из них из карточки, а какие из фильтра.</w:t>
      </w:r>
    </w:p>
    <w:p>
      <w:pPr>
        <w:pStyle w:val="Heading2"/>
      </w:pPr>
      <w:r>
        <w:t>Пробел, который склеил время со счётчиком</w:t>
      </w:r>
    </w:p>
    <w:p>
      <w:r>
        <w:rPr>
          <w:b w:val="0"/>
        </w:rPr>
        <w:t>Это классика, и я на неё наступила трижды за один день.</w:t>
      </w:r>
    </w:p>
    <w:p>
      <w:r>
        <w:rPr>
          <w:b w:val="0"/>
        </w:rPr>
        <w:t>Числа на русскоязычных сайтах пишут с разделителем тысяч, часто неразрывным пробелом. Поэтому в регулярке появляется что-то вроде `([\d\s]+)`. А потом попадается страница, где рядом стоит время публикации:</w:t>
      </w:r>
    </w:p>
    <w:p>
      <w:r>
        <w:rPr>
          <w:b w:val="0"/>
        </w:rPr>
        <w:t>``` сегодня в 16:32  116 просмотров ```</w:t>
      </w:r>
    </w:p>
    <w:p>
      <w:r>
        <w:rPr>
          <w:b w:val="0"/>
        </w:rPr>
        <w:t>Из этой строки жадное выражение достаёт `32115`. Формально всё верно: цифры и пробелы подряд, как просили.</w:t>
      </w:r>
    </w:p>
    <w:p>
      <w:r>
        <w:rPr>
          <w:b w:val="0"/>
        </w:rPr>
        <w:t>В тот день у меня так склеились время с числом просмотров, счётчик с рейтингом (`227 | ★1` превратились в `2221`) и просмотры с номером страницы. Три разных парсера, одна и та же причина.</w:t>
      </w:r>
    </w:p>
    <w:p>
      <w:r>
        <w:rPr>
          <w:b w:val="0"/>
        </w:rPr>
        <w:t>Рабочая версия выглядит так:</w:t>
      </w:r>
    </w:p>
    <w:p>
      <w:r>
        <w:rPr>
          <w:b w:val="0"/>
        </w:rPr>
        <w:t>```python</w:t>
      </w:r>
    </w:p>
    <w:p>
      <w:pPr>
        <w:pStyle w:val="Heading1"/>
      </w:pPr>
      <w:r>
        <w:t>пробел допустим только как разделитель тысяч, то есть если после него</w:t>
      </w:r>
    </w:p>
    <w:p>
      <w:r>
        <w:rPr>
          <w:b w:val="0"/>
        </w:rPr>
        <w:t>ПРОСМОТРЫ = re.compile(r"(?&lt;![\d:])(\d{1,3}(?:[  ]\d{3})*)\s*просмотр") ```</w:t>
      </w:r>
    </w:p>
    <w:p>
      <w:r>
        <w:rPr>
          <w:b w:val="0"/>
        </w:rPr>
        <w:t>Обратите внимание на символы внутри класса: там обычный пробел и неразрывный ` `. Если оставить только обычный, половина сайтов перестанет разбираться, и это тоже выяснится не сразу.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xbt-01-chisl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строка «сегодня в 16:32 116 просмотров» превращается выражением «цифры и пробелы подряд» в число 32115, склеенное из времени и счётчика. Иллюстрация автора</w:t>
      </w:r>
    </w:p>
    <w:p>
      <w:pPr>
        <w:pStyle w:val="Heading2"/>
      </w:pPr>
      <w:r>
        <w:t>Страница отдаёт 404 и показывает чужие цифры</w:t>
      </w:r>
    </w:p>
    <w:p>
      <w:r>
        <w:rPr>
          <w:b w:val="0"/>
        </w:rPr>
        <w:t>Эту ловушку я знаю не по своему опыту, и рассказываю именно поэтому: она дороже всех остальных вместе взятых.</w:t>
      </w:r>
    </w:p>
    <w:p>
      <w:r>
        <w:rPr>
          <w:b w:val="0"/>
        </w:rPr>
        <w:t>Когда пост на крупной площадке снимают, страница отвечает кодом 404. Но тело у неё не пустое: сайт рисует ленту рекомендаций, и в разметке оказываются чужие посты со своими счётчиками.</w:t>
      </w:r>
    </w:p>
    <w:p>
      <w:r>
        <w:rPr>
          <w:b w:val="0"/>
        </w:rPr>
        <w:t>Парсер, который ищет «первый попавшийся элемент с классом счётчика», находит его у чужого материала. Знакомый рассказывал, как в их проекте после блокировки аккаунта пять статей трое суток показывали одинаковые 1,4 миллиона просмотров, растущие каждый час. Сумма в отчёте выросла с семидесяти тысяч до семи миллионов, и никто не усомнился, пока не открыл страницу руками.</w:t>
      </w:r>
    </w:p>
    <w:p>
      <w:r>
        <w:rPr>
          <w:b w:val="0"/>
        </w:rPr>
        <w:t>С тех пор у меня два обязательных условия в каждом сборщике. Первое: проверять код ответа и при 400 и выше выходить сразу, ничего не разбирая. Второе: искать счётчик не «где-нибудь», а внутри своего объекта по идентификатору:</w:t>
      </w:r>
    </w:p>
    <w:p>
      <w:r>
        <w:rPr>
          <w:b w:val="0"/>
        </w:rPr>
        <w:t>```python м = re.search(r"_(\d+)/?$", адрес.rstrip("/")) область = f'.story[data-story-id="{м.group(1)}"]' if м else ".story" ```</w:t>
      </w:r>
    </w:p>
    <w:p>
      <w:pPr>
        <w:pStyle w:val="Heading2"/>
      </w:pPr>
      <w:r>
        <w:t>Число, которого ещё нет в узле</w:t>
      </w:r>
    </w:p>
    <w:p>
      <w:r>
        <w:rPr>
          <w:b w:val="0"/>
        </w:rPr>
        <w:t>Счётчики почти везде рисует клиентский скрипт. Узел в разметке уже есть, а внутри пусто: значение приезжает отдельным запросом через неопределённое время.</w:t>
      </w:r>
    </w:p>
    <w:p>
      <w:r>
        <w:rPr>
          <w:b w:val="0"/>
        </w:rPr>
        <w:t>Наивный код ставит паузу на полторы секунды. У меня примерно в половине случаев этого хватало, а в половине возвращалась пустая строка, которая дальше превращалась в ноль.</w:t>
      </w:r>
    </w:p>
    <w:p>
      <w:r>
        <w:rPr>
          <w:b w:val="0"/>
        </w:rPr>
        <w:t>Ждать нужно не время, а состояние:</w:t>
      </w:r>
    </w:p>
    <w:p>
      <w:r>
        <w:rPr>
          <w:b w:val="0"/>
        </w:rPr>
        <w:t>```python await страница.wait_for_function("""(scope) =&gt; {     const root = document.querySelector(scope) || document;     const v = root.querySelector('.story__views-count');     return !v || v.textContent.trim().length &gt; 0; }""", arg=область, timeout=8000) ```</w:t>
      </w:r>
    </w:p>
    <w:p>
      <w:r>
        <w:rPr>
          <w:b w:val="0"/>
        </w:rPr>
        <w:t>Сюда же относится ленивая загрузка картинок. Если снимать адреса изображений сразу после `domcontentloaded`, вместо ссылок получите прозрачные заглушки в один пиксель, закодированные прямо в атрибуте. Помогает прокрутка до конца страницы перед сбором - у меня это цикл из восьми колёсиков с паузой в 350 миллисекунд.</w:t>
      </w:r>
    </w:p>
    <w:p>
      <w:pPr>
        <w:pStyle w:val="Heading2"/>
      </w:pPr>
      <w:r>
        <w:t>Ноль вместо пустого значения</w:t>
      </w:r>
    </w:p>
    <w:p>
      <w:r>
        <w:rPr>
          <w:b w:val="0"/>
        </w:rPr>
        <w:t>Последнее правило самое скучное и самое дорогое.</w:t>
      </w:r>
    </w:p>
    <w:p>
      <w:r>
        <w:rPr>
          <w:b w:val="0"/>
        </w:rPr>
        <w:t>Когда замер не удался, у кода есть соблазн вернуть ноль. Он того же типа, что и нормальный результат, с ним ничего не надо делать дальше, и функция получается красивой.</w:t>
      </w:r>
    </w:p>
    <w:p>
      <w:r>
        <w:rPr>
          <w:b w:val="0"/>
        </w:rPr>
        <w:t>Но ноль в базе читается как «никто не смотрел». Если вы потом строите динамику, один неудачный замер навсегда останется провалом на графике, которого не было. И восстановить это нельзя: данные за вчера уже не собрать.</w:t>
      </w:r>
    </w:p>
    <w:p>
      <w:r>
        <w:rPr>
          <w:b w:val="0"/>
        </w:rPr>
        <w:t>Поэтому у меня неудача возвращает `None` и не пишет строку вовсе. Прежнее значение остаётся жить, а в отчёт попадает причина:</w:t>
      </w:r>
    </w:p>
    <w:p>
      <w:r>
        <w:rPr>
          <w:b w:val="0"/>
        </w:rPr>
        <w:t>``` ПРОПУСК  Spark   Сравнил цены входа   challenge DDoS-Guard, замер пропущен ПРОПУСК  Pikabu  Проверил 13 компаний  код 404, пост снят или недоступен ```</w:t>
      </w:r>
    </w:p>
    <w:p>
      <w:r>
        <w:rPr>
          <w:b w:val="0"/>
        </w:rPr>
        <w:t>Читать второй список неприятно, зато в данных нет вранья.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xbt-01-non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два ряда столбиков за неделю. В первом на месте неудачного замера стоит ноль, и в истории появляется провал, которого не было. Во втором замера просто нет, а прежнее значение остаётся. Иллюстрация автора</w:t>
      </w:r>
    </w:p>
    <w:p>
      <w:pPr>
        <w:pStyle w:val="Heading2"/>
      </w:pPr>
      <w:r>
        <w:t>Что из этого стоит забрать</w:t>
      </w:r>
    </w:p>
    <w:p>
      <w:r>
        <w:rPr>
          <w:b w:val="0"/>
        </w:rPr>
        <w:t>Если коротко, то вот список, который я теперь держу в голове перед каждым новым сборщиком.</w:t>
      </w:r>
    </w:p>
    <w:p>
      <w:r>
        <w:rPr>
          <w:b w:val="0"/>
        </w:rPr>
        <w:t>Проверить сайт настоящим браузером, прежде чем решать, что он закрыт.</w:t>
      </w:r>
    </w:p>
    <w:p>
      <w:r>
        <w:rPr>
          <w:b w:val="0"/>
        </w:rPr>
        <w:t>Искать значение внутри блока, где лежат все нужные поля, а не по всей странице: меню и фильтры воруют совпадения.</w:t>
      </w:r>
    </w:p>
    <w:p>
      <w:r>
        <w:rPr>
          <w:b w:val="0"/>
        </w:rPr>
        <w:t>Разрешать пробел в числе только перед тремя цифрами и не забывать про неразрывный.</w:t>
      </w:r>
    </w:p>
    <w:p>
      <w:r>
        <w:rPr>
          <w:b w:val="0"/>
        </w:rPr>
        <w:t>Смотреть код ответа и привязываться к идентификатору своего объекта.</w:t>
      </w:r>
    </w:p>
    <w:p>
      <w:r>
        <w:rPr>
          <w:b w:val="0"/>
        </w:rPr>
        <w:t>Ждать появления данных, а не фиксированное время.</w:t>
      </w:r>
    </w:p>
    <w:p>
      <w:r>
        <w:rPr>
          <w:b w:val="0"/>
        </w:rPr>
        <w:t>И никогда не подменять неудачу нулём.</w:t>
      </w:r>
    </w:p>
    <w:p>
      <w:r>
        <w:rPr>
          <w:b w:val="0"/>
        </w:rPr>
        <w:t>Первые пять пунктов стоили мне по дню каждый, второй - ещё и полного пересбора. Шестой не стоил ничего, потому что я вовремя прочитала чужую историю про полтора миллиона просмотров у снятой статьи.</w:t>
      </w:r>
    </w:p>
    <w:p>
      <w:r>
        <w:rPr>
          <w:b w:val="0"/>
        </w:rPr>
        <w:t>---</w:t>
      </w:r>
    </w:p>
    <w:p>
      <w:r>
        <w:rPr>
          <w:b w:val="0"/>
        </w:rPr>
        <w:t>Все иллюстрации к посту нарисованы мной по собственным данным. Текст я писала сама, ИИ-редактор использовала для вычитки и проверки формулировок.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